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F7D3EE" w14:textId="1F32A0D6" w:rsidR="00CA181D" w:rsidRDefault="00CA181D" w:rsidP="00CA181D">
      <w:pPr>
        <w:jc w:val="center"/>
        <w:rPr>
          <w:b/>
          <w:bCs/>
          <w:sz w:val="24"/>
          <w:szCs w:val="24"/>
        </w:rPr>
      </w:pPr>
      <w:r w:rsidRPr="00CA181D">
        <w:rPr>
          <w:b/>
          <w:bCs/>
          <w:sz w:val="24"/>
          <w:szCs w:val="24"/>
        </w:rPr>
        <w:t>Вопросы к зачету по дисциплине</w:t>
      </w:r>
    </w:p>
    <w:p w14:paraId="7450EAAF" w14:textId="262AF6B6" w:rsidR="00CA181D" w:rsidRPr="00CA181D" w:rsidRDefault="00CA181D" w:rsidP="00CA181D">
      <w:pPr>
        <w:jc w:val="center"/>
        <w:rPr>
          <w:b/>
          <w:bCs/>
          <w:sz w:val="24"/>
          <w:szCs w:val="24"/>
        </w:rPr>
      </w:pPr>
      <w:r w:rsidRPr="00CA181D">
        <w:rPr>
          <w:b/>
          <w:bCs/>
          <w:sz w:val="24"/>
          <w:szCs w:val="24"/>
        </w:rPr>
        <w:t>Специальность 5.40.05.02 «Правоохранительная деятельность»</w:t>
      </w:r>
    </w:p>
    <w:p w14:paraId="198A09F6" w14:textId="77777777" w:rsidR="00CA181D" w:rsidRPr="00CA181D" w:rsidRDefault="00CA181D" w:rsidP="00CA181D">
      <w:pPr>
        <w:spacing w:line="276" w:lineRule="auto"/>
        <w:jc w:val="center"/>
        <w:rPr>
          <w:b/>
          <w:bCs/>
          <w:sz w:val="24"/>
          <w:szCs w:val="24"/>
        </w:rPr>
      </w:pPr>
      <w:r w:rsidRPr="00CA181D">
        <w:rPr>
          <w:b/>
          <w:bCs/>
          <w:sz w:val="24"/>
          <w:szCs w:val="24"/>
        </w:rPr>
        <w:t>«</w:t>
      </w:r>
      <w:r w:rsidRPr="00CA181D">
        <w:rPr>
          <w:b/>
          <w:bCs/>
          <w:iCs/>
          <w:sz w:val="24"/>
          <w:szCs w:val="24"/>
        </w:rPr>
        <w:t>Правовая статистика</w:t>
      </w:r>
      <w:r w:rsidRPr="00CA181D">
        <w:rPr>
          <w:b/>
          <w:bCs/>
          <w:sz w:val="24"/>
          <w:szCs w:val="24"/>
        </w:rPr>
        <w:t xml:space="preserve">» </w:t>
      </w:r>
    </w:p>
    <w:p w14:paraId="780E3C2A" w14:textId="77777777" w:rsidR="000C1ADD" w:rsidRPr="00CA181D" w:rsidRDefault="000C1ADD" w:rsidP="000C1ADD">
      <w:pPr>
        <w:jc w:val="center"/>
        <w:rPr>
          <w:b/>
          <w:sz w:val="24"/>
          <w:szCs w:val="24"/>
        </w:rPr>
      </w:pPr>
    </w:p>
    <w:p w14:paraId="7B3CF13C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Исторический аспект развития правовой статистики.</w:t>
      </w:r>
    </w:p>
    <w:p w14:paraId="6BFF7AAA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Понятие статистики.</w:t>
      </w:r>
    </w:p>
    <w:p w14:paraId="4311ACF1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Предмет правовой статистики.</w:t>
      </w:r>
    </w:p>
    <w:p w14:paraId="182463A8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Отрасли правовой статистики.</w:t>
      </w:r>
    </w:p>
    <w:p w14:paraId="470FF029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Методологическая база и задачи правовой статистики.</w:t>
      </w:r>
    </w:p>
    <w:p w14:paraId="497D1D5A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Значение правовой статистики, ее функции и место в системе юридических наук.</w:t>
      </w:r>
    </w:p>
    <w:p w14:paraId="5FDBD1F8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Понятие статистического наблюдения.</w:t>
      </w:r>
    </w:p>
    <w:p w14:paraId="0F1313DA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Программно-методологические вопросы организации статистического наблюдения в правовой статистике.</w:t>
      </w:r>
    </w:p>
    <w:p w14:paraId="69ED563A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Организационные формы, виды статистического наблюдения.</w:t>
      </w:r>
    </w:p>
    <w:p w14:paraId="5111EC93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Способы статистического наблюдения.</w:t>
      </w:r>
    </w:p>
    <w:p w14:paraId="37ADA6C2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Ошибки и методы контроля данных статистического наблюдения</w:t>
      </w:r>
    </w:p>
    <w:p w14:paraId="1BE334C6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Понятие и задачи первичного учета.</w:t>
      </w:r>
    </w:p>
    <w:p w14:paraId="766C50AA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Понятие и содержание статистической сводки.</w:t>
      </w:r>
    </w:p>
    <w:p w14:paraId="345F8790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Виды статистической группировки.</w:t>
      </w:r>
    </w:p>
    <w:p w14:paraId="4FE07840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Классификация статистической группировки.</w:t>
      </w:r>
    </w:p>
    <w:p w14:paraId="71722064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Ряды распределения.</w:t>
      </w:r>
    </w:p>
    <w:p w14:paraId="425180CF" w14:textId="229EC0E2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 xml:space="preserve">Табличный способ представления </w:t>
      </w:r>
      <w:r w:rsidRPr="00CA181D">
        <w:rPr>
          <w:sz w:val="24"/>
          <w:szCs w:val="24"/>
        </w:rPr>
        <w:t>данных правовой</w:t>
      </w:r>
      <w:r w:rsidRPr="00CA181D">
        <w:rPr>
          <w:sz w:val="24"/>
          <w:szCs w:val="24"/>
        </w:rPr>
        <w:t xml:space="preserve"> статистики.</w:t>
      </w:r>
    </w:p>
    <w:p w14:paraId="4BC74F01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Графический способ представления данных правовой статистики.</w:t>
      </w:r>
    </w:p>
    <w:p w14:paraId="382EAFFB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Виды статистических показателей.</w:t>
      </w:r>
    </w:p>
    <w:p w14:paraId="7222091F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Абсолютные величины.</w:t>
      </w:r>
    </w:p>
    <w:p w14:paraId="1EC4DB68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 xml:space="preserve">Виды относительных показателей: структуры, динамики. </w:t>
      </w:r>
    </w:p>
    <w:p w14:paraId="0121E30D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Виды относительных показателей: интенсивности, координации и сравнения, индексы.</w:t>
      </w:r>
    </w:p>
    <w:p w14:paraId="0C101B07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Понятие средних величин.</w:t>
      </w:r>
    </w:p>
    <w:p w14:paraId="60E9A2F3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Виды средних величин и способы их вычисления.</w:t>
      </w:r>
    </w:p>
    <w:p w14:paraId="7E1D2D96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Способы расчета показателей вариации.</w:t>
      </w:r>
    </w:p>
    <w:p w14:paraId="406ACBD4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Понятие и классификация рядов динамики.</w:t>
      </w:r>
    </w:p>
    <w:p w14:paraId="5C1A5310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Приемы исследования рядов динамики преступности</w:t>
      </w:r>
    </w:p>
    <w:p w14:paraId="78F17EDA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Выявление взаимосвязей в социально-правовых процессах: Корреляционный анализ.</w:t>
      </w:r>
    </w:p>
    <w:p w14:paraId="639C5C91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Выявление взаимосвязей в социально-правовых процессах: Регрессионный анализ.</w:t>
      </w:r>
    </w:p>
    <w:p w14:paraId="00980BC2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Выявление взаимосвязей в социально-правовых процессах: Факторный анализ.</w:t>
      </w:r>
    </w:p>
    <w:p w14:paraId="6407C639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Выявление взаимосвязей в социально-правовых процессах: Кластерный анализ.</w:t>
      </w:r>
    </w:p>
    <w:p w14:paraId="194C741E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Основные понятия, классификация прогнозов</w:t>
      </w:r>
    </w:p>
    <w:p w14:paraId="250F680F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Методы прогнозирования</w:t>
      </w:r>
    </w:p>
    <w:p w14:paraId="5B17D406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Метод экспертных оценок</w:t>
      </w:r>
    </w:p>
    <w:p w14:paraId="3C2DDC72" w14:textId="77777777" w:rsidR="00CA181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Метод экстраполяции</w:t>
      </w:r>
    </w:p>
    <w:p w14:paraId="67E56E7F" w14:textId="466EDB54" w:rsidR="000C1ADD" w:rsidRPr="00CA181D" w:rsidRDefault="00CA181D" w:rsidP="00CA181D">
      <w:pPr>
        <w:pStyle w:val="a3"/>
        <w:numPr>
          <w:ilvl w:val="0"/>
          <w:numId w:val="5"/>
        </w:numPr>
        <w:ind w:hanging="589"/>
        <w:rPr>
          <w:sz w:val="24"/>
          <w:szCs w:val="24"/>
        </w:rPr>
      </w:pPr>
      <w:r w:rsidRPr="00CA181D">
        <w:rPr>
          <w:sz w:val="24"/>
          <w:szCs w:val="24"/>
        </w:rPr>
        <w:t>Метод математического моделирования</w:t>
      </w:r>
    </w:p>
    <w:sectPr w:rsidR="000C1ADD" w:rsidRPr="00CA181D" w:rsidSect="000C1ADD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87540E"/>
    <w:multiLevelType w:val="hybridMultilevel"/>
    <w:tmpl w:val="BE868A5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27B330F"/>
    <w:multiLevelType w:val="hybridMultilevel"/>
    <w:tmpl w:val="E95033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5005B5"/>
    <w:multiLevelType w:val="hybridMultilevel"/>
    <w:tmpl w:val="25B054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242171"/>
    <w:multiLevelType w:val="hybridMultilevel"/>
    <w:tmpl w:val="40C2A8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136F06"/>
    <w:multiLevelType w:val="hybridMultilevel"/>
    <w:tmpl w:val="17C891B8"/>
    <w:lvl w:ilvl="0" w:tplc="DF80E9F0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7DC3"/>
    <w:rsid w:val="00022584"/>
    <w:rsid w:val="00076413"/>
    <w:rsid w:val="000C1ADD"/>
    <w:rsid w:val="000E7DC3"/>
    <w:rsid w:val="00126475"/>
    <w:rsid w:val="00171816"/>
    <w:rsid w:val="001963FD"/>
    <w:rsid w:val="001E0F6A"/>
    <w:rsid w:val="002319B0"/>
    <w:rsid w:val="003A6573"/>
    <w:rsid w:val="003A6800"/>
    <w:rsid w:val="003D3266"/>
    <w:rsid w:val="0079196A"/>
    <w:rsid w:val="00817A8F"/>
    <w:rsid w:val="008B4ABC"/>
    <w:rsid w:val="008B7AE2"/>
    <w:rsid w:val="009014CE"/>
    <w:rsid w:val="00A106FE"/>
    <w:rsid w:val="00BC7014"/>
    <w:rsid w:val="00C90C01"/>
    <w:rsid w:val="00C9397D"/>
    <w:rsid w:val="00CA181D"/>
    <w:rsid w:val="00CD7FC0"/>
    <w:rsid w:val="00D06F54"/>
    <w:rsid w:val="00D66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32B039"/>
  <w15:docId w15:val="{5EA0414B-9965-4160-9CE1-79E85867B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AD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0C1ADD"/>
    <w:pPr>
      <w:keepNext/>
      <w:jc w:val="center"/>
      <w:outlineLvl w:val="8"/>
    </w:pPr>
    <w:rPr>
      <w:b/>
      <w:sz w:val="36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0C1ADD"/>
    <w:rPr>
      <w:rFonts w:ascii="Times New Roman" w:eastAsia="Times New Roman" w:hAnsi="Times New Roman" w:cs="Times New Roman"/>
      <w:b/>
      <w:sz w:val="36"/>
      <w:szCs w:val="44"/>
      <w:lang w:eastAsia="ru-RU"/>
    </w:rPr>
  </w:style>
  <w:style w:type="paragraph" w:customStyle="1" w:styleId="Style7">
    <w:name w:val="Style7"/>
    <w:basedOn w:val="a"/>
    <w:rsid w:val="000C1ADD"/>
    <w:pPr>
      <w:widowControl w:val="0"/>
      <w:autoSpaceDE w:val="0"/>
      <w:autoSpaceDN w:val="0"/>
      <w:adjustRightInd w:val="0"/>
      <w:spacing w:line="322" w:lineRule="exact"/>
      <w:ind w:hanging="1762"/>
    </w:pPr>
    <w:rPr>
      <w:sz w:val="24"/>
      <w:szCs w:val="24"/>
    </w:rPr>
  </w:style>
  <w:style w:type="character" w:customStyle="1" w:styleId="Bodytext7">
    <w:name w:val="Body text (7)"/>
    <w:rsid w:val="000C1ADD"/>
    <w:rPr>
      <w:b/>
      <w:bCs/>
      <w:sz w:val="11"/>
      <w:szCs w:val="11"/>
      <w:lang w:bidi="ar-SA"/>
    </w:rPr>
  </w:style>
  <w:style w:type="paragraph" w:styleId="a3">
    <w:name w:val="List Paragraph"/>
    <w:basedOn w:val="a"/>
    <w:uiPriority w:val="34"/>
    <w:qFormat/>
    <w:rsid w:val="00022584"/>
    <w:pPr>
      <w:ind w:left="720"/>
      <w:contextualSpacing/>
    </w:pPr>
  </w:style>
  <w:style w:type="character" w:customStyle="1" w:styleId="814pt">
    <w:name w:val="Основной текст (8) + 14 pt"/>
    <w:basedOn w:val="a0"/>
    <w:rsid w:val="008B7AE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3">
    <w:name w:val="Заголовок №3 + Полужирный"/>
    <w:basedOn w:val="a0"/>
    <w:rsid w:val="008B7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paragraph" w:styleId="a4">
    <w:name w:val="Subtitle"/>
    <w:basedOn w:val="a"/>
    <w:link w:val="a5"/>
    <w:qFormat/>
    <w:rsid w:val="001E0F6A"/>
    <w:pPr>
      <w:jc w:val="center"/>
    </w:pPr>
    <w:rPr>
      <w:b/>
      <w:bCs/>
      <w:szCs w:val="24"/>
    </w:rPr>
  </w:style>
  <w:style w:type="character" w:customStyle="1" w:styleId="a5">
    <w:name w:val="Подзаголовок Знак"/>
    <w:basedOn w:val="a0"/>
    <w:link w:val="a4"/>
    <w:rsid w:val="001E0F6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Крисько</dc:creator>
  <cp:lastModifiedBy>MK-Krisko</cp:lastModifiedBy>
  <cp:revision>5</cp:revision>
  <cp:lastPrinted>2022-02-04T10:29:00Z</cp:lastPrinted>
  <dcterms:created xsi:type="dcterms:W3CDTF">2022-02-04T12:25:00Z</dcterms:created>
  <dcterms:modified xsi:type="dcterms:W3CDTF">2024-09-10T14:06:00Z</dcterms:modified>
</cp:coreProperties>
</file>